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  <w:ind w:right="590"/>
      </w:pPr>
      <w:r>
        <w:rPr/>
        <w:t>EXCELENTISSIMO SR. DELEGADO-GERAL DA POLÍCIA CIVIL DO ESTADO DE MATO GROSSO DO SUL</w:t>
      </w: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spacing w:before="11"/>
        <w:rPr>
          <w:b/>
          <w:sz w:val="23"/>
          <w:u w:val="none"/>
        </w:rPr>
      </w:pPr>
    </w:p>
    <w:p>
      <w:pPr>
        <w:tabs>
          <w:tab w:pos="9021" w:val="left" w:leader="none"/>
        </w:tabs>
        <w:spacing w:before="100"/>
        <w:ind w:left="237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 </w:t>
        <w:tab/>
      </w:r>
      <w:r>
        <w:rPr>
          <w:b/>
          <w:sz w:val="24"/>
        </w:rPr>
        <w:t>,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060" w:bottom="280" w:left="1600" w:right="460"/>
        </w:sectPr>
      </w:pPr>
    </w:p>
    <w:p>
      <w:pPr>
        <w:tabs>
          <w:tab w:pos="5117" w:val="left" w:leader="none"/>
        </w:tabs>
        <w:spacing w:before="196"/>
        <w:ind w:left="102" w:right="0" w:firstLine="0"/>
        <w:jc w:val="left"/>
        <w:rPr>
          <w:sz w:val="19"/>
        </w:rPr>
      </w:pPr>
      <w:r>
        <w:rPr>
          <w:sz w:val="19"/>
        </w:rPr>
        <w:t>CARGO</w:t>
      </w:r>
      <w:r>
        <w:rPr>
          <w:sz w:val="19"/>
          <w:u w:val="thick"/>
        </w:rPr>
        <w:t> </w:t>
        <w:tab/>
      </w:r>
    </w:p>
    <w:p>
      <w:pPr>
        <w:pStyle w:val="BodyText"/>
        <w:tabs>
          <w:tab w:pos="3931" w:val="left" w:leader="none"/>
        </w:tabs>
        <w:spacing w:before="146"/>
        <w:ind w:left="60"/>
        <w:rPr>
          <w:u w:val="none"/>
        </w:rPr>
      </w:pPr>
      <w:r>
        <w:rPr>
          <w:u w:val="none"/>
        </w:rPr>
        <w:br w:type="column"/>
      </w:r>
      <w:r>
        <w:rPr>
          <w:u w:val="none"/>
        </w:rPr>
        <w:t>,</w:t>
      </w:r>
      <w:r>
        <w:rPr>
          <w:spacing w:val="9"/>
          <w:u w:val="none"/>
        </w:rPr>
        <w:t> </w:t>
      </w:r>
      <w:r>
        <w:rPr>
          <w:u w:val="none"/>
        </w:rPr>
        <w:t>matrícula </w:t>
      </w:r>
      <w:r>
        <w:rPr>
          <w:spacing w:val="24"/>
          <w:u w:val="none"/>
        </w:rPr>
        <w:t> </w:t>
      </w:r>
      <w:r>
        <w:rPr>
          <w:u w:val="none"/>
        </w:rPr>
        <w:t>nº</w:t>
      </w:r>
      <w:r>
        <w:rPr>
          <w:u w:val="single"/>
        </w:rPr>
        <w:t> </w:t>
        <w:tab/>
      </w:r>
      <w:r>
        <w:rPr>
          <w:u w:val="none"/>
        </w:rPr>
        <w:t>,</w:t>
      </w:r>
    </w:p>
    <w:p>
      <w:pPr>
        <w:spacing w:after="0"/>
        <w:sectPr>
          <w:type w:val="continuous"/>
          <w:pgSz w:w="11910" w:h="16850"/>
          <w:pgMar w:top="1060" w:bottom="280" w:left="1600" w:right="460"/>
          <w:cols w:num="2" w:equalWidth="0">
            <w:col w:w="5118" w:space="40"/>
            <w:col w:w="4692"/>
          </w:cols>
        </w:sectPr>
      </w:pPr>
    </w:p>
    <w:p>
      <w:pPr>
        <w:pStyle w:val="BodyText"/>
        <w:tabs>
          <w:tab w:pos="2201" w:val="left" w:leader="none"/>
          <w:tab w:pos="4480" w:val="left" w:leader="none"/>
          <w:tab w:pos="7963" w:val="left" w:leader="none"/>
          <w:tab w:pos="9253" w:val="left" w:leader="none"/>
        </w:tabs>
        <w:spacing w:line="360" w:lineRule="auto" w:before="147"/>
        <w:ind w:left="102" w:right="590"/>
        <w:rPr>
          <w:u w:val="none"/>
        </w:rPr>
      </w:pPr>
      <w:r>
        <w:rPr/>
        <w:pict>
          <v:group style="position:absolute;margin-left:63.650002pt;margin-top:67.499977pt;width:470.2pt;height:545.25pt;mso-position-horizontal-relative:page;mso-position-vertical-relative:page;z-index:-2968" coordorigin="1273,1350" coordsize="9404,10905">
            <v:shape style="position:absolute;left:1273;top:1350;width:9404;height:10905" type="#_x0000_t75" stroked="false">
              <v:imagedata r:id="rId5" o:title=""/>
            </v:shape>
            <v:line style="position:absolute" from="4549,10882" to="10190,10882" stroked="true" strokeweight=".708pt" strokecolor="#000000">
              <v:stroke dashstyle="solid"/>
            </v:line>
            <w10:wrap type="none"/>
          </v:group>
        </w:pict>
      </w:r>
      <w:r>
        <w:rPr>
          <w:u w:val="none"/>
        </w:rPr>
        <w:t>Aposentado, conforme  publicação  em Diário</w:t>
      </w:r>
      <w:r>
        <w:rPr>
          <w:spacing w:val="-45"/>
          <w:u w:val="none"/>
        </w:rPr>
        <w:t> </w:t>
      </w:r>
      <w:r>
        <w:rPr>
          <w:u w:val="none"/>
        </w:rPr>
        <w:t>Oficial</w:t>
      </w:r>
      <w:r>
        <w:rPr>
          <w:spacing w:val="25"/>
          <w:u w:val="none"/>
        </w:rPr>
        <w:t> </w:t>
      </w:r>
      <w:r>
        <w:rPr>
          <w:u w:val="none"/>
        </w:rPr>
        <w:t>nº</w:t>
      </w:r>
      <w:r>
        <w:rPr>
          <w:u w:val="single"/>
        </w:rPr>
        <w:t> </w:t>
        <w:tab/>
      </w:r>
      <w:r>
        <w:rPr>
          <w:u w:val="none"/>
        </w:rPr>
        <w:t>,</w:t>
      </w:r>
      <w:r>
        <w:rPr>
          <w:spacing w:val="26"/>
          <w:u w:val="none"/>
        </w:rPr>
        <w:t> </w:t>
      </w:r>
      <w:r>
        <w:rPr>
          <w:u w:val="none"/>
        </w:rPr>
        <w:t>de</w:t>
      </w:r>
      <w:r>
        <w:rPr>
          <w:spacing w:val="27"/>
          <w:u w:val="none"/>
        </w:rPr>
        <w:t> </w:t>
      </w:r>
      <w:r>
        <w:rPr>
          <w:u w:val="single"/>
        </w:rPr>
        <w:t> </w:t>
        <w:tab/>
      </w:r>
      <w:r>
        <w:rPr>
          <w:u w:val="none"/>
        </w:rPr>
        <w:t> de</w:t>
      </w:r>
      <w:r>
        <w:rPr>
          <w:u w:val="single"/>
        </w:rPr>
        <w:t> </w:t>
        <w:tab/>
      </w:r>
      <w:r>
        <w:rPr>
          <w:spacing w:val="-3"/>
          <w:u w:val="none"/>
        </w:rPr>
        <w:t>de</w:t>
      </w:r>
      <w:r>
        <w:rPr>
          <w:spacing w:val="-3"/>
          <w:u w:val="single"/>
        </w:rPr>
        <w:t> </w:t>
        <w:tab/>
      </w:r>
      <w:r>
        <w:rPr>
          <w:u w:val="none"/>
        </w:rPr>
        <w:t>, vem mui respeitosamente, requerer  a expedição da Carteira de Identidade Funcional, instituída pelo Decreto º 14.954, de 6 de março de 2018, publicado no Diário Oficial nº 9609, de 07 de março de 2018 e regulamentada pela Portaria DGPC/MS nº 136, de 25 de julho de 2018, anexando os documentos abaixo</w:t>
      </w:r>
      <w:r>
        <w:rPr>
          <w:spacing w:val="-7"/>
          <w:u w:val="none"/>
        </w:rPr>
        <w:t> </w:t>
      </w:r>
      <w:r>
        <w:rPr>
          <w:u w:val="none"/>
        </w:rPr>
        <w:t>relacionados:</w:t>
      </w:r>
    </w:p>
    <w:p>
      <w:pPr>
        <w:pStyle w:val="ListParagraph"/>
        <w:numPr>
          <w:ilvl w:val="0"/>
          <w:numId w:val="1"/>
        </w:numPr>
        <w:tabs>
          <w:tab w:pos="2589" w:val="left" w:leader="none"/>
          <w:tab w:pos="3954" w:val="left" w:leader="none"/>
          <w:tab w:pos="4575" w:val="left" w:leader="none"/>
          <w:tab w:pos="6024" w:val="left" w:leader="none"/>
          <w:tab w:pos="6642" w:val="left" w:leader="none"/>
          <w:tab w:pos="7863" w:val="left" w:leader="none"/>
        </w:tabs>
        <w:spacing w:line="240" w:lineRule="auto" w:before="0" w:after="0"/>
        <w:ind w:left="2589" w:right="675" w:hanging="360"/>
        <w:jc w:val="left"/>
        <w:rPr>
          <w:sz w:val="24"/>
        </w:rPr>
      </w:pPr>
      <w:r>
        <w:rPr>
          <w:sz w:val="24"/>
        </w:rPr>
        <w:t>atestado</w:t>
        <w:tab/>
        <w:t>de</w:t>
        <w:tab/>
        <w:t>avaliação</w:t>
        <w:tab/>
        <w:t>de</w:t>
        <w:tab/>
        <w:t>aptidão</w:t>
        <w:tab/>
        <w:t>psicológica (</w:t>
      </w:r>
      <w:r>
        <w:rPr>
          <w:b/>
          <w:i/>
          <w:sz w:val="24"/>
        </w:rPr>
        <w:t>inativo/modelo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</w:t>
      </w:r>
      <w:r>
        <w:rPr>
          <w:sz w:val="24"/>
        </w:rPr>
        <w:t>).</w:t>
      </w:r>
    </w:p>
    <w:p>
      <w:pPr>
        <w:pStyle w:val="ListParagraph"/>
        <w:numPr>
          <w:ilvl w:val="0"/>
          <w:numId w:val="1"/>
        </w:numPr>
        <w:tabs>
          <w:tab w:pos="2589" w:val="left" w:leader="none"/>
        </w:tabs>
        <w:spacing w:line="240" w:lineRule="auto" w:before="0" w:after="0"/>
        <w:ind w:left="2589" w:right="0" w:hanging="360"/>
        <w:jc w:val="left"/>
        <w:rPr>
          <w:sz w:val="24"/>
        </w:rPr>
      </w:pPr>
      <w:r>
        <w:rPr>
          <w:sz w:val="24"/>
        </w:rPr>
        <w:t>cópia da carteira</w:t>
      </w:r>
      <w:r>
        <w:rPr>
          <w:spacing w:val="-3"/>
          <w:sz w:val="24"/>
        </w:rPr>
        <w:t> </w:t>
      </w:r>
      <w:r>
        <w:rPr>
          <w:sz w:val="24"/>
        </w:rPr>
        <w:t>anterior</w:t>
      </w:r>
    </w:p>
    <w:p>
      <w:pPr>
        <w:pStyle w:val="BodyText"/>
        <w:rPr>
          <w:sz w:val="28"/>
          <w:u w:val="none"/>
        </w:rPr>
      </w:pPr>
    </w:p>
    <w:p>
      <w:pPr>
        <w:pStyle w:val="BodyText"/>
        <w:spacing w:line="480" w:lineRule="auto" w:before="243"/>
        <w:ind w:left="2370" w:right="5216"/>
        <w:rPr>
          <w:u w:val="none"/>
        </w:rPr>
      </w:pPr>
      <w:r>
        <w:rPr>
          <w:u w:val="none"/>
        </w:rPr>
        <w:t>Nestes Termos, Pede Deferimento.</w:t>
      </w:r>
    </w:p>
    <w:p>
      <w:pPr>
        <w:pStyle w:val="BodyText"/>
        <w:spacing w:before="10"/>
        <w:rPr>
          <w:sz w:val="15"/>
          <w:u w:val="none"/>
        </w:rPr>
      </w:pPr>
    </w:p>
    <w:p>
      <w:pPr>
        <w:pStyle w:val="BodyText"/>
        <w:tabs>
          <w:tab w:pos="4811" w:val="left" w:leader="none"/>
          <w:tab w:pos="6133" w:val="left" w:leader="none"/>
          <w:tab w:pos="7461" w:val="left" w:leader="none"/>
          <w:tab w:pos="8489" w:val="left" w:leader="none"/>
        </w:tabs>
        <w:spacing w:before="100"/>
        <w:ind w:left="2370"/>
        <w:rPr>
          <w:u w:val="none"/>
        </w:rPr>
      </w:pPr>
      <w:r>
        <w:rPr>
          <w:u w:val="single"/>
        </w:rPr>
        <w:t> </w:t>
        <w:tab/>
      </w:r>
      <w:r>
        <w:rPr>
          <w:u w:val="none"/>
        </w:rPr>
        <w:t>,</w:t>
      </w:r>
      <w:r>
        <w:rPr>
          <w:spacing w:val="-2"/>
          <w:u w:val="none"/>
        </w:rPr>
        <w:t> </w:t>
      </w:r>
      <w:r>
        <w:rPr>
          <w:u w:val="none"/>
        </w:rPr>
        <w:t>MS,</w:t>
      </w:r>
      <w:r>
        <w:rPr>
          <w:u w:val="single"/>
        </w:rPr>
        <w:t> </w:t>
        <w:tab/>
      </w:r>
      <w:r>
        <w:rPr>
          <w:u w:val="none"/>
        </w:rPr>
        <w:t>/</w:t>
      </w:r>
      <w:r>
        <w:rPr>
          <w:u w:val="single"/>
        </w:rPr>
        <w:t> </w:t>
        <w:tab/>
      </w:r>
      <w:r>
        <w:rPr>
          <w:u w:val="none"/>
        </w:rPr>
        <w:t>/</w:t>
      </w:r>
      <w:r>
        <w:rPr>
          <w:u w:val="single"/>
        </w:rPr>
        <w:t> </w:t>
        <w:tab/>
      </w:r>
      <w:r>
        <w:rPr>
          <w:u w:val="none"/>
        </w:rPr>
        <w:t>.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8"/>
        <w:rPr>
          <w:sz w:val="15"/>
          <w:u w:val="none"/>
        </w:rPr>
      </w:pPr>
    </w:p>
    <w:p>
      <w:pPr>
        <w:pStyle w:val="Heading1"/>
        <w:ind w:left="152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0.549988pt;margin-top:16.784447pt;width:216pt;height:108.75pt;mso-position-horizontal-relative:page;mso-position-vertical-relative:paragraph;z-index:1048" type="#_x0000_t202" filled="false" stroked="true" strokeweight=".75pt" strokecolor="#000000">
            <v:textbox inset="0,0,0,0">
              <w:txbxContent>
                <w:p>
                  <w:pPr>
                    <w:spacing w:before="75"/>
                    <w:ind w:left="49" w:right="48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SEÇÃO DE RECURSOS HUMANOS</w:t>
                  </w:r>
                </w:p>
                <w:p>
                  <w:pPr>
                    <w:pStyle w:val="BodyText"/>
                    <w:rPr>
                      <w:b/>
                      <w:u w:val="none"/>
                    </w:rPr>
                  </w:pPr>
                </w:p>
                <w:p>
                  <w:pPr>
                    <w:spacing w:before="169"/>
                    <w:ind w:left="49" w:right="50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SERVIDOR APOSENTADO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18"/>
                      <w:u w:val="none"/>
                    </w:rPr>
                  </w:pPr>
                </w:p>
                <w:p>
                  <w:pPr>
                    <w:tabs>
                      <w:tab w:pos="650" w:val="left" w:leader="none"/>
                      <w:tab w:pos="1407" w:val="left" w:leader="none"/>
                      <w:tab w:pos="2410" w:val="left" w:leader="none"/>
                    </w:tabs>
                    <w:spacing w:before="0"/>
                    <w:ind w:left="49" w:right="0" w:firstLine="0"/>
                    <w:jc w:val="center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rFonts w:ascii="Arial"/>
                      <w:b/>
                      <w:w w:val="105"/>
                      <w:position w:val="2"/>
                      <w:sz w:val="20"/>
                    </w:rPr>
                    <w:t>/</w:t>
                  </w:r>
                  <w:r>
                    <w:rPr>
                      <w:rFonts w:ascii="Arial"/>
                      <w:b/>
                      <w:w w:val="105"/>
                      <w:position w:val="2"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rFonts w:ascii="Arial"/>
                      <w:b/>
                      <w:w w:val="105"/>
                      <w:position w:val="2"/>
                      <w:sz w:val="20"/>
                    </w:rPr>
                    <w:t>/</w:t>
                  </w:r>
                  <w:r>
                    <w:rPr>
                      <w:rFonts w:ascii="Arial"/>
                      <w:b/>
                      <w:w w:val="89"/>
                      <w:position w:val="2"/>
                      <w:sz w:val="20"/>
                      <w:u w:val="single"/>
                    </w:rPr>
                    <w:t> </w:t>
                  </w:r>
                  <w:r>
                    <w:rPr>
                      <w:rFonts w:ascii="Arial"/>
                      <w:b/>
                      <w:position w:val="2"/>
                      <w:sz w:val="20"/>
                      <w:u w:val="single"/>
                    </w:rPr>
                    <w:tab/>
                  </w:r>
                </w:p>
              </w:txbxContent>
            </v:textbox>
            <v:stroke dashstyle="solid"/>
            <w10:wrap type="none"/>
          </v:shape>
        </w:pict>
      </w:r>
      <w:r>
        <w:rPr>
          <w:u w:val="thick"/>
        </w:rPr>
        <w:t>DESPACHO</w:t>
      </w:r>
    </w:p>
    <w:p>
      <w:pPr>
        <w:pStyle w:val="BodyText"/>
        <w:rPr>
          <w:b/>
          <w:sz w:val="16"/>
          <w:u w:val="none"/>
        </w:rPr>
      </w:pPr>
    </w:p>
    <w:p>
      <w:pPr>
        <w:pStyle w:val="ListParagraph"/>
        <w:numPr>
          <w:ilvl w:val="0"/>
          <w:numId w:val="2"/>
        </w:numPr>
        <w:tabs>
          <w:tab w:pos="441" w:val="left" w:leader="none"/>
        </w:tabs>
        <w:spacing w:line="291" w:lineRule="exact" w:before="100" w:after="0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Defiro o requerido;</w:t>
      </w:r>
    </w:p>
    <w:p>
      <w:pPr>
        <w:pStyle w:val="ListParagraph"/>
        <w:numPr>
          <w:ilvl w:val="0"/>
          <w:numId w:val="2"/>
        </w:numPr>
        <w:tabs>
          <w:tab w:pos="441" w:val="left" w:leader="none"/>
          <w:tab w:pos="3085" w:val="left" w:leader="none"/>
          <w:tab w:pos="3596" w:val="left" w:leader="none"/>
          <w:tab w:pos="4273" w:val="left" w:leader="none"/>
          <w:tab w:pos="4886" w:val="left" w:leader="none"/>
          <w:tab w:pos="5122" w:val="left" w:leader="none"/>
        </w:tabs>
        <w:spacing w:line="480" w:lineRule="auto" w:before="0" w:after="0"/>
        <w:ind w:left="102" w:right="4634" w:firstLine="0"/>
        <w:jc w:val="left"/>
        <w:rPr>
          <w:b/>
          <w:sz w:val="24"/>
        </w:rPr>
      </w:pPr>
      <w:r>
        <w:rPr>
          <w:b/>
          <w:sz w:val="24"/>
        </w:rPr>
        <w:t>Expeça-se a carteira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modelo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</w:t>
        <w:tab/>
        <w:t>) Campo Grande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MS,</w:t>
        <w:tab/>
      </w:r>
      <w:r>
        <w:rPr>
          <w:b/>
          <w:sz w:val="24"/>
          <w:u w:val="thick"/>
        </w:rPr>
        <w:t> </w:t>
        <w:tab/>
      </w:r>
      <w:r>
        <w:rPr>
          <w:b/>
          <w:sz w:val="24"/>
        </w:rPr>
        <w:t>/</w:t>
      </w:r>
      <w:r>
        <w:rPr>
          <w:b/>
          <w:sz w:val="24"/>
          <w:u w:val="thick"/>
        </w:rPr>
        <w:t> </w:t>
        <w:tab/>
      </w:r>
      <w:r>
        <w:rPr>
          <w:b/>
          <w:sz w:val="24"/>
        </w:rPr>
        <w:t>/</w:t>
      </w:r>
      <w:r>
        <w:rPr>
          <w:b/>
          <w:sz w:val="24"/>
          <w:u w:val="thick"/>
        </w:rPr>
        <w:t> </w:t>
        <w:tab/>
        <w:tab/>
      </w:r>
      <w:r>
        <w:rPr>
          <w:b/>
          <w:sz w:val="24"/>
        </w:rPr>
        <w:t>.</w:t>
      </w:r>
    </w:p>
    <w:p>
      <w:pPr>
        <w:pStyle w:val="BodyText"/>
        <w:spacing w:before="9"/>
        <w:rPr>
          <w:b/>
          <w:sz w:val="15"/>
          <w:u w:val="none"/>
        </w:rPr>
      </w:pPr>
    </w:p>
    <w:p>
      <w:pPr>
        <w:spacing w:line="291" w:lineRule="exact" w:before="100"/>
        <w:ind w:left="838" w:right="0" w:firstLine="0"/>
        <w:jc w:val="left"/>
        <w:rPr>
          <w:b/>
          <w:sz w:val="24"/>
        </w:rPr>
      </w:pPr>
      <w:r>
        <w:rPr>
          <w:b/>
          <w:sz w:val="24"/>
        </w:rPr>
        <w:t>MARCELO VARGAS LOPES</w:t>
      </w:r>
    </w:p>
    <w:p>
      <w:pPr>
        <w:pStyle w:val="BodyText"/>
        <w:spacing w:line="291" w:lineRule="exact"/>
        <w:ind w:left="757"/>
        <w:rPr>
          <w:u w:val="none"/>
        </w:rPr>
      </w:pPr>
      <w:r>
        <w:rPr>
          <w:u w:val="none"/>
        </w:rPr>
        <w:t>Delegado Geral da Polícia Civil</w:t>
      </w:r>
    </w:p>
    <w:p>
      <w:pPr>
        <w:pStyle w:val="BodyText"/>
        <w:rPr>
          <w:sz w:val="28"/>
          <w:u w:val="none"/>
        </w:rPr>
      </w:pPr>
    </w:p>
    <w:p>
      <w:pPr>
        <w:spacing w:before="246"/>
        <w:ind w:left="102" w:right="669" w:firstLine="55"/>
        <w:jc w:val="left"/>
        <w:rPr>
          <w:b/>
          <w:sz w:val="20"/>
        </w:rPr>
      </w:pPr>
      <w:r>
        <w:rPr>
          <w:b/>
          <w:i/>
          <w:sz w:val="20"/>
        </w:rPr>
        <w:t>OBS</w:t>
      </w:r>
      <w:r>
        <w:rPr>
          <w:b/>
          <w:i/>
          <w:sz w:val="16"/>
        </w:rPr>
        <w:t>: </w:t>
      </w:r>
      <w:r>
        <w:rPr>
          <w:b/>
          <w:sz w:val="20"/>
        </w:rPr>
        <w:t>Em caso de furto, perda ou de extravio da carteira de identidade funcional</w:t>
      </w:r>
      <w:r>
        <w:rPr>
          <w:b/>
          <w:i/>
          <w:sz w:val="20"/>
        </w:rPr>
        <w:t>, </w:t>
      </w:r>
      <w:r>
        <w:rPr>
          <w:b/>
          <w:i/>
          <w:sz w:val="20"/>
        </w:rPr>
        <w:t>ANEXAR CÓPIA DO BOLETIM DE OCORRÊNCIA</w:t>
      </w:r>
      <w:r>
        <w:rPr>
          <w:b/>
          <w:sz w:val="20"/>
        </w:rPr>
        <w:t>.</w:t>
      </w:r>
    </w:p>
    <w:sectPr>
      <w:type w:val="continuous"/>
      <w:pgSz w:w="11910" w:h="16850"/>
      <w:pgMar w:top="1060" w:bottom="280" w:left="1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2" w:hanging="339"/>
        <w:jc w:val="left"/>
      </w:pPr>
      <w:rPr>
        <w:rFonts w:hint="default" w:ascii="Verdana" w:hAnsi="Verdana" w:eastAsia="Verdana" w:cs="Verdana"/>
        <w:b/>
        <w:bCs/>
        <w:w w:val="100"/>
        <w:sz w:val="24"/>
        <w:szCs w:val="24"/>
        <w:lang w:val="pt-br" w:eastAsia="pt-br" w:bidi="pt-br"/>
      </w:rPr>
    </w:lvl>
    <w:lvl w:ilvl="1">
      <w:start w:val="0"/>
      <w:numFmt w:val="bullet"/>
      <w:lvlText w:val="•"/>
      <w:lvlJc w:val="left"/>
      <w:pPr>
        <w:ind w:left="1074" w:hanging="339"/>
      </w:pPr>
      <w:rPr>
        <w:rFonts w:hint="default"/>
        <w:lang w:val="pt-br" w:eastAsia="pt-br" w:bidi="pt-br"/>
      </w:rPr>
    </w:lvl>
    <w:lvl w:ilvl="2">
      <w:start w:val="0"/>
      <w:numFmt w:val="bullet"/>
      <w:lvlText w:val="•"/>
      <w:lvlJc w:val="left"/>
      <w:pPr>
        <w:ind w:left="2049" w:hanging="339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3023" w:hanging="339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3998" w:hanging="339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4973" w:hanging="339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5947" w:hanging="339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6922" w:hanging="339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7897" w:hanging="339"/>
      </w:pPr>
      <w:rPr>
        <w:rFonts w:hint="default"/>
        <w:lang w:val="pt-br" w:eastAsia="pt-br" w:bidi="pt-br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2589" w:hanging="360"/>
      </w:pPr>
      <w:rPr>
        <w:rFonts w:hint="default" w:ascii="Wingdings" w:hAnsi="Wingdings" w:eastAsia="Wingdings" w:cs="Wingdings"/>
        <w:w w:val="100"/>
        <w:sz w:val="24"/>
        <w:szCs w:val="24"/>
        <w:lang w:val="pt-br" w:eastAsia="pt-br" w:bidi="pt-br"/>
      </w:rPr>
    </w:lvl>
    <w:lvl w:ilvl="1">
      <w:start w:val="0"/>
      <w:numFmt w:val="bullet"/>
      <w:lvlText w:val="•"/>
      <w:lvlJc w:val="left"/>
      <w:pPr>
        <w:ind w:left="3306" w:hanging="360"/>
      </w:pPr>
      <w:rPr>
        <w:rFonts w:hint="default"/>
        <w:lang w:val="pt-br" w:eastAsia="pt-br" w:bidi="pt-br"/>
      </w:rPr>
    </w:lvl>
    <w:lvl w:ilvl="2">
      <w:start w:val="0"/>
      <w:numFmt w:val="bullet"/>
      <w:lvlText w:val="•"/>
      <w:lvlJc w:val="left"/>
      <w:pPr>
        <w:ind w:left="4033" w:hanging="360"/>
      </w:pPr>
      <w:rPr>
        <w:rFonts w:hint="default"/>
        <w:lang w:val="pt-br" w:eastAsia="pt-br" w:bidi="pt-br"/>
      </w:rPr>
    </w:lvl>
    <w:lvl w:ilvl="3">
      <w:start w:val="0"/>
      <w:numFmt w:val="bullet"/>
      <w:lvlText w:val="•"/>
      <w:lvlJc w:val="left"/>
      <w:pPr>
        <w:ind w:left="4759" w:hanging="360"/>
      </w:pPr>
      <w:rPr>
        <w:rFonts w:hint="default"/>
        <w:lang w:val="pt-br" w:eastAsia="pt-br" w:bidi="pt-br"/>
      </w:rPr>
    </w:lvl>
    <w:lvl w:ilvl="4">
      <w:start w:val="0"/>
      <w:numFmt w:val="bullet"/>
      <w:lvlText w:val="•"/>
      <w:lvlJc w:val="left"/>
      <w:pPr>
        <w:ind w:left="5486" w:hanging="360"/>
      </w:pPr>
      <w:rPr>
        <w:rFonts w:hint="default"/>
        <w:lang w:val="pt-br" w:eastAsia="pt-br" w:bidi="pt-br"/>
      </w:rPr>
    </w:lvl>
    <w:lvl w:ilvl="5">
      <w:start w:val="0"/>
      <w:numFmt w:val="bullet"/>
      <w:lvlText w:val="•"/>
      <w:lvlJc w:val="left"/>
      <w:pPr>
        <w:ind w:left="6213" w:hanging="360"/>
      </w:pPr>
      <w:rPr>
        <w:rFonts w:hint="default"/>
        <w:lang w:val="pt-br" w:eastAsia="pt-br" w:bidi="pt-br"/>
      </w:rPr>
    </w:lvl>
    <w:lvl w:ilvl="6">
      <w:start w:val="0"/>
      <w:numFmt w:val="bullet"/>
      <w:lvlText w:val="•"/>
      <w:lvlJc w:val="left"/>
      <w:pPr>
        <w:ind w:left="6939" w:hanging="360"/>
      </w:pPr>
      <w:rPr>
        <w:rFonts w:hint="default"/>
        <w:lang w:val="pt-br" w:eastAsia="pt-br" w:bidi="pt-br"/>
      </w:rPr>
    </w:lvl>
    <w:lvl w:ilvl="7">
      <w:start w:val="0"/>
      <w:numFmt w:val="bullet"/>
      <w:lvlText w:val="•"/>
      <w:lvlJc w:val="left"/>
      <w:pPr>
        <w:ind w:left="7666" w:hanging="360"/>
      </w:pPr>
      <w:rPr>
        <w:rFonts w:hint="default"/>
        <w:lang w:val="pt-br" w:eastAsia="pt-br" w:bidi="pt-br"/>
      </w:rPr>
    </w:lvl>
    <w:lvl w:ilvl="8">
      <w:start w:val="0"/>
      <w:numFmt w:val="bullet"/>
      <w:lvlText w:val="•"/>
      <w:lvlJc w:val="left"/>
      <w:pPr>
        <w:ind w:left="8393" w:hanging="360"/>
      </w:pPr>
      <w:rPr>
        <w:rFonts w:hint="default"/>
        <w:lang w:val="pt-br" w:eastAsia="pt-br" w:bidi="pt-br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u w:val="single" w:color="000000"/>
      <w:lang w:val="pt-br" w:eastAsia="pt-br" w:bidi="pt-br"/>
    </w:rPr>
  </w:style>
  <w:style w:styleId="Heading1" w:type="paragraph">
    <w:name w:val="Heading 1"/>
    <w:basedOn w:val="Normal"/>
    <w:uiPriority w:val="1"/>
    <w:qFormat/>
    <w:pPr>
      <w:spacing w:before="100"/>
      <w:ind w:left="102"/>
      <w:outlineLvl w:val="1"/>
    </w:pPr>
    <w:rPr>
      <w:rFonts w:ascii="Verdana" w:hAnsi="Verdana" w:eastAsia="Verdana" w:cs="Verdana"/>
      <w:b/>
      <w:bCs/>
      <w:sz w:val="24"/>
      <w:szCs w:val="24"/>
      <w:lang w:val="pt-br" w:eastAsia="pt-br" w:bidi="pt-br"/>
    </w:rPr>
  </w:style>
  <w:style w:styleId="ListParagraph" w:type="paragraph">
    <w:name w:val="List Paragraph"/>
    <w:basedOn w:val="Normal"/>
    <w:uiPriority w:val="1"/>
    <w:qFormat/>
    <w:pPr>
      <w:ind w:left="102" w:hanging="360"/>
    </w:pPr>
    <w:rPr>
      <w:rFonts w:ascii="Verdana" w:hAnsi="Verdana" w:eastAsia="Verdana" w:cs="Verdana"/>
      <w:lang w:val="pt-br" w:eastAsia="pt-br" w:bidi="pt-br"/>
    </w:rPr>
  </w:style>
  <w:style w:styleId="TableParagraph" w:type="paragraph">
    <w:name w:val="Table Paragraph"/>
    <w:basedOn w:val="Normal"/>
    <w:uiPriority w:val="1"/>
    <w:qFormat/>
    <w:pPr/>
    <w:rPr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dc:title>ILUSTRÍSSIMO SR</dc:title>
  <dcterms:created xsi:type="dcterms:W3CDTF">2018-09-05T14:49:07Z</dcterms:created>
  <dcterms:modified xsi:type="dcterms:W3CDTF">2018-09-05T14:49:07Z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2018-09-05T00:00:00Z</vt:filetime>
  </property>
</Properties>
</file>